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92" w:lineRule="exact"/>
        <w:ind w:left="217"/>
        <w:jc w:val="center"/>
        <w:rPr>
          <w:rFonts w:ascii="Microsoft JhengHei" w:eastAsia="宋体"/>
          <w:b/>
          <w:sz w:val="52"/>
          <w:szCs w:val="52"/>
          <w:lang w:val="en-US"/>
        </w:rPr>
      </w:pPr>
      <w:r>
        <w:rPr>
          <w:rFonts w:hint="eastAsia" w:ascii="Microsoft JhengHei" w:eastAsia="宋体"/>
          <w:b/>
          <w:color w:val="FF0000"/>
          <w:w w:val="90"/>
          <w:sz w:val="52"/>
          <w:szCs w:val="52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573405</wp:posOffset>
                </wp:positionV>
                <wp:extent cx="5909945" cy="57150"/>
                <wp:effectExtent l="0" t="0" r="14605" b="0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945" cy="57150"/>
                          <a:chOff x="1390" y="904"/>
                          <a:chExt cx="9307" cy="90"/>
                        </a:xfrm>
                      </wpg:grpSpPr>
                      <wps:wsp>
                        <wps:cNvPr id="1" name="直线 3"/>
                        <wps:cNvCnPr/>
                        <wps:spPr>
                          <a:xfrm>
                            <a:off x="1390" y="931"/>
                            <a:ext cx="9307" cy="0"/>
                          </a:xfrm>
                          <a:prstGeom prst="line">
                            <a:avLst/>
                          </a:prstGeom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直线 4"/>
                        <wps:cNvCnPr/>
                        <wps:spPr>
                          <a:xfrm>
                            <a:off x="1390" y="985"/>
                            <a:ext cx="9307" cy="0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69.5pt;margin-top:45.15pt;height:4.5pt;width:465.35pt;mso-position-horizontal-relative:page;z-index:251659264;mso-width-relative:page;mso-height-relative:page;" coordorigin="1390,904" coordsize="9307,90" o:gfxdata="UEsDBAoAAAAAAIdO4kAAAAAAAAAAAAAAAAAEAAAAZHJzL1BLAwQUAAAACACHTuJAKXWMxdkAAAAK&#10;AQAADwAAAGRycy9kb3ducmV2LnhtbE2PwU7DMBBE70j8g7VI3KgdIgoJcSpUAacKiRap6m0bb5Oo&#10;sR3FbtL+PdsTHGd2NPumWJxtJ0YaQuudhmSmQJCrvGldreFn8/HwAiJEdAY770jDhQIsytubAnPj&#10;J/dN4zrWgktcyFFDE2OfSxmqhiyGme/J8e3gB4uR5VBLM+DE5baTj0rNpcXW8YcGe1o2VB3XJ6vh&#10;c8LpLU3ex9XxsLzsNk9f21VCWt/fJeoVRKRz/AvDFZ/RoWSmvT85E0THOs14S9SQqRTENaDm2TOI&#10;PTtZCrIs5P8J5S9QSwMEFAAAAAgAh07iQIzE0uJyAgAA8gYAAA4AAABkcnMvZTJvRG9jLnhtbOVV&#10;vZLTMBDumeEdNOqJ7fxwF0+cKy6Xaxi4mYMHUGTZ1oz+RlLipKegpOc1qKDgaZh7DVayk3CBIsBA&#10;gwtbP6vd/b5vtZ5dbaVAG2Yd16rA2SDFiCmqS67qAr95vXx2iZHzRJVEaMUKvGMOX82fPpm1JmdD&#10;3WhRMovAiXJ5awrceG/yJHG0YZK4gTZMwWalrSQeprZOSkta8C5FMkzT50mrbWmspsw5WF10m7j3&#10;aM9xqKuKU7bQdC2Z8p1XywTxAMk13Dg8j9lWFaP+VVU55pEoMCD18Q1BYLwK72Q+I3ltiWk47VMg&#10;56RwgkkSriDowdWCeILWlv/gSnJqtdOVH1Atkw5IZARQZOkJN7dWr03EUudtbQ6kg1AnrP+2W/py&#10;c2cRLws8wkgRCYI/fH779f07NAzctKbOweTWmntzZ/uFupsFuNvKyvAFIGgbWd0dWGVbjygsTqbp&#10;dDqeYERhb3KRTXrWaQPShFPZaApywOY0HXeC0OamPzwdpRfdSbCB+Mk+ZhJSO2TSGihGd2TI/RlD&#10;9w0xLBLvAvyeoezA0IePD5++oFHHUDS5Vj09LnfA1E+4OaIcZR3KPUFHjI8hktxY52+ZligMCiy4&#10;ClmRnGxeON+xsTcJy0KhFoQcDwOflMDlrOBSwFAaENipOh52WvByyYUIR5ytV9fCog2BC7JcpvD0&#10;ND8yC1EWxDWdXdzqMDSMlDeqRH5noHQUdAwccpCsxEgwaDBhBJmS3BMuzrEEhYUCoYOkHZVhtNLl&#10;LjIc10HqUJv/QPPhieaxQENkKItf0fxy8lc1z7Lx6H/QPN56aIWxEfRtO/Ta7+exdo6/qvk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KXWMxdkAAAAKAQAADwAAAAAAAAABACAAAAAiAAAAZHJzL2Rv&#10;d25yZXYueG1sUEsBAhQAFAAAAAgAh07iQIzE0uJyAgAA8gYAAA4AAAAAAAAAAQAgAAAAKAEAAGRy&#10;cy9lMm9Eb2MueG1sUEsFBgAAAAAGAAYAWQEAAAwGAAAAAA==&#10;">
                <o:lock v:ext="edit" aspectratio="f"/>
                <v:line id="直线 3" o:spid="_x0000_s1026" o:spt="20" style="position:absolute;left:1390;top:931;height:0;width:9307;" filled="f" stroked="t" coordsize="21600,21600" o:gfxdata="UEsDBAoAAAAAAIdO4kAAAAAAAAAAAAAAAAAEAAAAZHJzL1BLAwQUAAAACACHTuJALyZos7kAAADa&#10;AAAADwAAAGRycy9kb3ducmV2LnhtbEVPS4vCMBC+L/gfwgje1lRxRWujB0Hcg3vwcfE2NNMHNpPQ&#10;ZNv6742wsKfh43tOthtMIzpqfW1ZwWyagCDOra65VHC7Hj5XIHxA1thYJgVP8rDbjj4yTLXt+Uzd&#10;JZQihrBPUUEVgkul9HlFBv3UOuLIFbY1GCJsS6lb7GO4aeQ8SZbSYM2xoUJH+4ryx+XXKHA/RXd6&#10;Hu9+qE1/d3qhj19urdRkPEs2IAIN4V/85/7WcT68X3lfuX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8maLO5AAAA2gAA&#10;AA8AAAAAAAAAAQAgAAAAIgAAAGRycy9kb3ducmV2LnhtbFBLAQIUABQAAAAIAIdO4kAzLwWeOwAA&#10;ADkAAAAQAAAAAAAAAAEAIAAAAAgBAABkcnMvc2hhcGV4bWwueG1sUEsFBgAAAAAGAAYAWwEAALID&#10;AAAAAA==&#10;">
                  <v:fill on="f" focussize="0,0"/>
                  <v:stroke weight="2.7pt" color="#FF0000" joinstyle="round"/>
                  <v:imagedata o:title=""/>
                  <o:lock v:ext="edit" aspectratio="f"/>
                </v:line>
                <v:line id="直线 4" o:spid="_x0000_s1026" o:spt="20" style="position:absolute;left:1390;top:985;height:0;width:9307;" filled="f" stroked="t" coordsize="21600,21600" o:gfxdata="UEsDBAoAAAAAAIdO4kAAAAAAAAAAAAAAAAAEAAAAZHJzL1BLAwQUAAAACACHTuJAZED4fbsAAADa&#10;AAAADwAAAGRycy9kb3ducmV2LnhtbEWPzYrCMBSF94LvEK7gTlMtilajoCLMgJtxBF1emmtTbW5q&#10;k1Hn7c2AMMvD+fk48+XTVuJOjS8dKxj0ExDEudMlFwoO39veBIQPyBorx6TglzwsF+3WHDPtHvxF&#10;930oRBxhn6ECE0KdSelzQxZ939XE0Tu7xmKIsimkbvARx20lh0kylhZLjgSDNa0N5df9j42QtDxO&#10;UzParG63S6rr3cid7KdS3c4gmYEI9Az/4Xf7QysYwt+VeAPk4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ED4fbsAAADa&#10;AAAADwAAAAAAAAABACAAAAAiAAAAZHJzL2Rvd25yZXYueG1sUEsBAhQAFAAAAAgAh07iQDMvBZ47&#10;AAAAOQAAABAAAAAAAAAAAQAgAAAACgEAAGRycy9zaGFwZXhtbC54bWxQSwUGAAAAAAYABgBbAQAA&#10;tAMAAAAA&#10;">
                  <v:fill on="f" focussize="0,0"/>
                  <v:stroke weight="0.9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Microsoft JhengHei" w:eastAsia="宋体"/>
          <w:b/>
          <w:color w:val="FF0000"/>
          <w:w w:val="90"/>
          <w:sz w:val="52"/>
          <w:szCs w:val="52"/>
          <w:lang w:val="en-US"/>
        </w:rPr>
        <w:t>广西工商职业技术学院粮油康旅学院</w:t>
      </w:r>
    </w:p>
    <w:p>
      <w:pPr>
        <w:spacing w:line="500" w:lineRule="exact"/>
        <w:jc w:val="center"/>
        <w:rPr>
          <w:rFonts w:ascii="PMingLiU" w:eastAsia="宋体"/>
          <w:spacing w:val="-15"/>
          <w:sz w:val="44"/>
        </w:rPr>
      </w:pPr>
    </w:p>
    <w:p>
      <w:pPr>
        <w:autoSpaceDE/>
        <w:autoSpaceDN/>
        <w:spacing w:line="520" w:lineRule="exact"/>
        <w:jc w:val="center"/>
        <w:rPr>
          <w:rFonts w:ascii="新宋体" w:hAnsi="新宋体" w:eastAsia="新宋体" w:cs="新宋体"/>
          <w:b/>
          <w:bCs/>
          <w:kern w:val="2"/>
          <w:sz w:val="36"/>
          <w:szCs w:val="36"/>
          <w:lang w:val="en-US" w:bidi="ar-SA"/>
        </w:rPr>
      </w:pPr>
      <w:r>
        <w:rPr>
          <w:rFonts w:hint="eastAsia" w:ascii="新宋体" w:hAnsi="新宋体" w:eastAsia="新宋体" w:cs="新宋体"/>
          <w:b/>
          <w:bCs/>
          <w:kern w:val="2"/>
          <w:sz w:val="36"/>
          <w:szCs w:val="36"/>
          <w:lang w:val="en-US" w:bidi="ar-SA"/>
        </w:rPr>
        <w:t>粮油康旅学院关于202</w:t>
      </w:r>
      <w:r>
        <w:rPr>
          <w:rFonts w:hint="eastAsia" w:ascii="新宋体" w:hAnsi="新宋体" w:eastAsia="新宋体" w:cs="新宋体"/>
          <w:b/>
          <w:bCs/>
          <w:kern w:val="2"/>
          <w:sz w:val="36"/>
          <w:szCs w:val="36"/>
          <w:lang w:val="en-US" w:eastAsia="zh-CN" w:bidi="ar-SA"/>
        </w:rPr>
        <w:t>3</w:t>
      </w:r>
      <w:r>
        <w:rPr>
          <w:rFonts w:hint="eastAsia" w:ascii="新宋体" w:hAnsi="新宋体" w:eastAsia="新宋体" w:cs="新宋体"/>
          <w:b/>
          <w:bCs/>
          <w:kern w:val="2"/>
          <w:sz w:val="36"/>
          <w:szCs w:val="36"/>
          <w:lang w:val="en-US" w:bidi="ar-SA"/>
        </w:rPr>
        <w:t>—202</w:t>
      </w:r>
      <w:r>
        <w:rPr>
          <w:rFonts w:hint="eastAsia" w:ascii="新宋体" w:hAnsi="新宋体" w:eastAsia="新宋体" w:cs="新宋体"/>
          <w:b/>
          <w:bCs/>
          <w:kern w:val="2"/>
          <w:sz w:val="36"/>
          <w:szCs w:val="36"/>
          <w:lang w:val="en-US" w:eastAsia="zh-CN" w:bidi="ar-SA"/>
        </w:rPr>
        <w:t>4</w:t>
      </w:r>
      <w:r>
        <w:rPr>
          <w:rFonts w:hint="eastAsia" w:ascii="新宋体" w:hAnsi="新宋体" w:eastAsia="新宋体" w:cs="新宋体"/>
          <w:b/>
          <w:bCs/>
          <w:kern w:val="2"/>
          <w:sz w:val="36"/>
          <w:szCs w:val="36"/>
          <w:lang w:val="en-US" w:bidi="ar-SA"/>
        </w:rPr>
        <w:t>学年国家助学金</w:t>
      </w:r>
    </w:p>
    <w:p>
      <w:pPr>
        <w:autoSpaceDE/>
        <w:autoSpaceDN/>
        <w:spacing w:line="520" w:lineRule="exact"/>
        <w:jc w:val="center"/>
        <w:rPr>
          <w:rFonts w:ascii="新宋体" w:hAnsi="新宋体" w:eastAsia="新宋体" w:cs="新宋体"/>
          <w:b/>
          <w:bCs/>
          <w:kern w:val="2"/>
          <w:sz w:val="36"/>
          <w:szCs w:val="36"/>
          <w:lang w:val="en-US" w:bidi="ar-SA"/>
        </w:rPr>
      </w:pPr>
      <w:r>
        <w:rPr>
          <w:rFonts w:hint="eastAsia" w:ascii="新宋体" w:hAnsi="新宋体" w:eastAsia="新宋体" w:cs="新宋体"/>
          <w:b/>
          <w:bCs/>
          <w:kern w:val="2"/>
          <w:sz w:val="36"/>
          <w:szCs w:val="36"/>
          <w:lang w:val="en-US" w:bidi="ar-SA"/>
        </w:rPr>
        <w:t>受助学生名单公示</w:t>
      </w:r>
    </w:p>
    <w:p>
      <w:pPr>
        <w:spacing w:line="520" w:lineRule="exact"/>
        <w:jc w:val="both"/>
        <w:rPr>
          <w:rFonts w:ascii="新宋体" w:hAnsi="新宋体" w:eastAsia="新宋体" w:cs="新宋体"/>
          <w:b/>
          <w:bCs/>
          <w:sz w:val="40"/>
          <w:szCs w:val="40"/>
          <w:lang w:val="en-US"/>
        </w:rPr>
      </w:pPr>
    </w:p>
    <w:p>
      <w:pPr>
        <w:widowControl/>
        <w:autoSpaceDE/>
        <w:autoSpaceDN/>
        <w:spacing w:line="360" w:lineRule="auto"/>
        <w:ind w:firstLine="640" w:firstLineChars="200"/>
        <w:rPr>
          <w:rFonts w:cs="Times New Roman"/>
          <w:sz w:val="32"/>
          <w:szCs w:val="24"/>
          <w:lang w:val="en-US"/>
        </w:rPr>
      </w:pPr>
      <w:r>
        <w:rPr>
          <w:rFonts w:hint="eastAsia" w:cs="Times New Roman"/>
          <w:sz w:val="32"/>
          <w:szCs w:val="24"/>
          <w:lang w:val="en-US"/>
        </w:rPr>
        <w:t>为切实做好我</w:t>
      </w:r>
      <w:r>
        <w:rPr>
          <w:rFonts w:hint="eastAsia" w:cs="Times New Roman"/>
          <w:sz w:val="32"/>
          <w:szCs w:val="24"/>
          <w:lang w:val="en-US" w:eastAsia="zh-CN"/>
        </w:rPr>
        <w:t>校</w:t>
      </w:r>
      <w:r>
        <w:rPr>
          <w:rFonts w:hint="eastAsia" w:cs="Times New Roman"/>
          <w:sz w:val="32"/>
          <w:szCs w:val="24"/>
          <w:lang w:val="en-US"/>
        </w:rPr>
        <w:t>202</w:t>
      </w:r>
      <w:r>
        <w:rPr>
          <w:rFonts w:hint="eastAsia" w:cs="Times New Roman"/>
          <w:sz w:val="32"/>
          <w:szCs w:val="24"/>
          <w:lang w:val="en-US" w:eastAsia="zh-CN"/>
        </w:rPr>
        <w:t>3</w:t>
      </w:r>
      <w:r>
        <w:rPr>
          <w:rFonts w:hint="eastAsia" w:cs="Times New Roman"/>
          <w:sz w:val="32"/>
          <w:szCs w:val="24"/>
          <w:lang w:val="en-US"/>
        </w:rPr>
        <w:t>—202</w:t>
      </w:r>
      <w:r>
        <w:rPr>
          <w:rFonts w:hint="eastAsia" w:cs="Times New Roman"/>
          <w:sz w:val="32"/>
          <w:szCs w:val="24"/>
          <w:lang w:val="en-US" w:eastAsia="zh-CN"/>
        </w:rPr>
        <w:t>4</w:t>
      </w:r>
      <w:r>
        <w:rPr>
          <w:rFonts w:hint="eastAsia" w:cs="Times New Roman"/>
          <w:sz w:val="32"/>
          <w:szCs w:val="24"/>
          <w:lang w:val="en-US"/>
        </w:rPr>
        <w:t>学年国家助学金的评审工作，根据《广西工商职业技术学院学生资助资金管理办法》（广商院学〔2019〕131 号）精神及《关于做好 2023—2024 学年国家助学金评审和材料报送的通知》（院学工发〔2023〕34 号）文件精神，粮油康旅学院开展了相关工作。经各班学生自主申请，二级学院按程序要求进行审查，经党总支部会议讨论审议，我院拟认定共计 4</w:t>
      </w:r>
      <w:r>
        <w:rPr>
          <w:rFonts w:hint="eastAsia" w:cs="Times New Roman"/>
          <w:sz w:val="32"/>
          <w:szCs w:val="24"/>
          <w:lang w:val="en-US" w:eastAsia="zh-CN"/>
        </w:rPr>
        <w:t>13</w:t>
      </w:r>
      <w:r>
        <w:rPr>
          <w:rFonts w:hint="eastAsia" w:cs="Times New Roman"/>
          <w:sz w:val="32"/>
          <w:szCs w:val="24"/>
          <w:lang w:val="en-US"/>
        </w:rPr>
        <w:t>名同学为粮油康旅学院 202</w:t>
      </w:r>
      <w:r>
        <w:rPr>
          <w:rFonts w:hint="eastAsia" w:cs="Times New Roman"/>
          <w:sz w:val="32"/>
          <w:szCs w:val="24"/>
          <w:lang w:val="en-US" w:eastAsia="zh-CN"/>
        </w:rPr>
        <w:t>3</w:t>
      </w:r>
      <w:r>
        <w:rPr>
          <w:rFonts w:hint="eastAsia" w:cs="Times New Roman"/>
          <w:sz w:val="32"/>
          <w:szCs w:val="24"/>
          <w:lang w:val="en-US"/>
        </w:rPr>
        <w:t>-202</w:t>
      </w:r>
      <w:r>
        <w:rPr>
          <w:rFonts w:hint="eastAsia" w:cs="Times New Roman"/>
          <w:sz w:val="32"/>
          <w:szCs w:val="24"/>
          <w:lang w:val="en-US" w:eastAsia="zh-CN"/>
        </w:rPr>
        <w:t>4</w:t>
      </w:r>
      <w:r>
        <w:rPr>
          <w:rFonts w:hint="eastAsia" w:cs="Times New Roman"/>
          <w:sz w:val="32"/>
          <w:szCs w:val="24"/>
          <w:lang w:val="en-US"/>
        </w:rPr>
        <w:t>学年国家助学金受助学生（具体资料可到</w:t>
      </w:r>
      <w:r>
        <w:rPr>
          <w:rFonts w:hint="eastAsia" w:cs="Times New Roman"/>
          <w:sz w:val="32"/>
          <w:szCs w:val="24"/>
          <w:lang w:val="en-US" w:eastAsia="zh-CN"/>
        </w:rPr>
        <w:t>武鸣校区西区B4-814</w:t>
      </w:r>
      <w:r>
        <w:rPr>
          <w:rFonts w:hint="eastAsia" w:cs="Times New Roman"/>
          <w:sz w:val="32"/>
          <w:szCs w:val="24"/>
          <w:lang w:val="en-US"/>
        </w:rPr>
        <w:t xml:space="preserve">办公室查阅），现予以公示。 </w:t>
      </w:r>
    </w:p>
    <w:p>
      <w:pPr>
        <w:spacing w:line="360" w:lineRule="auto"/>
        <w:ind w:firstLine="640" w:firstLineChars="200"/>
        <w:jc w:val="both"/>
        <w:rPr>
          <w:rFonts w:cs="Times New Roman"/>
          <w:sz w:val="32"/>
          <w:szCs w:val="24"/>
          <w:lang w:val="en-US"/>
        </w:rPr>
      </w:pPr>
      <w:r>
        <w:rPr>
          <w:rFonts w:hint="eastAsia" w:cs="Times New Roman"/>
          <w:sz w:val="32"/>
          <w:szCs w:val="24"/>
          <w:lang w:val="en-US"/>
        </w:rPr>
        <w:t>公示期 3 日（10月</w:t>
      </w:r>
      <w:r>
        <w:rPr>
          <w:rFonts w:hint="eastAsia" w:cs="Times New Roman"/>
          <w:sz w:val="32"/>
          <w:szCs w:val="24"/>
          <w:lang w:val="en-US" w:eastAsia="zh-CN"/>
        </w:rPr>
        <w:t>12</w:t>
      </w:r>
      <w:r>
        <w:rPr>
          <w:rFonts w:hint="eastAsia" w:cs="Times New Roman"/>
          <w:sz w:val="32"/>
          <w:szCs w:val="24"/>
          <w:lang w:val="en-US"/>
        </w:rPr>
        <w:t>日-10月</w:t>
      </w:r>
      <w:r>
        <w:rPr>
          <w:rFonts w:hint="eastAsia" w:cs="Times New Roman"/>
          <w:sz w:val="32"/>
          <w:szCs w:val="24"/>
          <w:lang w:val="en-US" w:eastAsia="zh-CN"/>
        </w:rPr>
        <w:t>14</w:t>
      </w:r>
      <w:r>
        <w:rPr>
          <w:rFonts w:hint="eastAsia" w:cs="Times New Roman"/>
          <w:sz w:val="32"/>
          <w:szCs w:val="24"/>
          <w:lang w:val="en-US"/>
        </w:rPr>
        <w:t>日），广大师生如对上述推荐人选有异议，可在 202</w:t>
      </w:r>
      <w:r>
        <w:rPr>
          <w:rFonts w:hint="eastAsia" w:cs="Times New Roman"/>
          <w:sz w:val="32"/>
          <w:szCs w:val="24"/>
          <w:lang w:val="en-US" w:eastAsia="zh-CN"/>
        </w:rPr>
        <w:t>3</w:t>
      </w:r>
      <w:r>
        <w:rPr>
          <w:rFonts w:hint="eastAsia" w:cs="Times New Roman"/>
          <w:sz w:val="32"/>
          <w:szCs w:val="24"/>
          <w:lang w:val="en-US"/>
        </w:rPr>
        <w:t>年10月</w:t>
      </w:r>
      <w:r>
        <w:rPr>
          <w:rFonts w:hint="eastAsia" w:cs="Times New Roman"/>
          <w:sz w:val="32"/>
          <w:szCs w:val="24"/>
          <w:lang w:val="en-US" w:eastAsia="zh-CN"/>
        </w:rPr>
        <w:t>14</w:t>
      </w:r>
      <w:r>
        <w:rPr>
          <w:rFonts w:hint="eastAsia" w:cs="Times New Roman"/>
          <w:sz w:val="32"/>
          <w:szCs w:val="24"/>
          <w:lang w:val="en-US"/>
        </w:rPr>
        <w:t>日（星期</w:t>
      </w:r>
      <w:r>
        <w:rPr>
          <w:rFonts w:hint="eastAsia" w:cs="Times New Roman"/>
          <w:sz w:val="32"/>
          <w:szCs w:val="24"/>
          <w:lang w:val="en-US" w:eastAsia="zh-CN"/>
        </w:rPr>
        <w:t>日</w:t>
      </w:r>
      <w:r>
        <w:rPr>
          <w:rFonts w:hint="eastAsia" w:cs="Times New Roman"/>
          <w:sz w:val="32"/>
          <w:szCs w:val="24"/>
          <w:lang w:val="en-US"/>
        </w:rPr>
        <w:t>）前，署真实姓名向粮油康旅学院学工科反映，联系人：</w:t>
      </w:r>
      <w:r>
        <w:rPr>
          <w:rFonts w:hint="eastAsia" w:cs="Times New Roman"/>
          <w:sz w:val="32"/>
          <w:szCs w:val="24"/>
          <w:lang w:val="en-US" w:eastAsia="zh-CN"/>
        </w:rPr>
        <w:t>梁纳老师</w:t>
      </w:r>
      <w:r>
        <w:rPr>
          <w:rFonts w:hint="eastAsia" w:cs="Times New Roman"/>
          <w:sz w:val="32"/>
          <w:szCs w:val="24"/>
          <w:lang w:val="en-US"/>
        </w:rPr>
        <w:t>，电子邮箱：1040457641@</w:t>
      </w:r>
      <w:r>
        <w:rPr>
          <w:rFonts w:hint="eastAsia" w:cs="Times New Roman"/>
          <w:sz w:val="32"/>
          <w:szCs w:val="24"/>
          <w:lang w:val="en-US" w:eastAsia="zh-CN"/>
        </w:rPr>
        <w:t>qq.</w:t>
      </w:r>
      <w:r>
        <w:rPr>
          <w:rFonts w:hint="eastAsia" w:cs="Times New Roman"/>
          <w:sz w:val="32"/>
          <w:szCs w:val="24"/>
          <w:lang w:val="en-US"/>
        </w:rPr>
        <w:t>com，地址：</w:t>
      </w:r>
      <w:r>
        <w:rPr>
          <w:rFonts w:hint="eastAsia" w:cs="Times New Roman"/>
          <w:sz w:val="32"/>
          <w:szCs w:val="24"/>
          <w:lang w:val="en-US" w:eastAsia="zh-CN"/>
        </w:rPr>
        <w:t>武鸣校区西区B4-814</w:t>
      </w:r>
      <w:r>
        <w:rPr>
          <w:rFonts w:hint="eastAsia" w:cs="Times New Roman"/>
          <w:sz w:val="32"/>
          <w:szCs w:val="24"/>
          <w:lang w:val="en-US"/>
        </w:rPr>
        <w:t>办公室。</w:t>
      </w:r>
    </w:p>
    <w:p>
      <w:pPr>
        <w:spacing w:line="360" w:lineRule="auto"/>
        <w:jc w:val="both"/>
        <w:rPr>
          <w:rFonts w:cs="Times New Roman"/>
          <w:sz w:val="32"/>
          <w:szCs w:val="24"/>
          <w:lang w:val="en-US"/>
        </w:rPr>
      </w:pPr>
    </w:p>
    <w:p>
      <w:pPr>
        <w:autoSpaceDE/>
        <w:autoSpaceDN/>
        <w:spacing w:line="360" w:lineRule="auto"/>
        <w:ind w:left="1280" w:hanging="1280" w:hangingChars="400"/>
        <w:rPr>
          <w:rFonts w:cs="Times New Roman"/>
          <w:sz w:val="32"/>
          <w:szCs w:val="32"/>
          <w:lang w:val="en-US"/>
        </w:rPr>
      </w:pPr>
      <w:r>
        <w:rPr>
          <w:rFonts w:hint="eastAsia" w:cs="Times New Roman"/>
          <w:sz w:val="32"/>
          <w:szCs w:val="32"/>
          <w:lang w:val="en-US"/>
        </w:rPr>
        <w:t xml:space="preserve">    附件：粮油康旅学院202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eastAsia" w:cs="Times New Roman"/>
          <w:sz w:val="32"/>
          <w:szCs w:val="32"/>
          <w:lang w:val="en-US"/>
        </w:rPr>
        <w:t>-202</w:t>
      </w: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eastAsia" w:cs="Times New Roman"/>
          <w:sz w:val="32"/>
          <w:szCs w:val="32"/>
          <w:lang w:val="en-US"/>
        </w:rPr>
        <w:t>学年</w:t>
      </w:r>
      <w:r>
        <w:rPr>
          <w:rFonts w:hint="eastAsia" w:cs="Times New Roman"/>
          <w:sz w:val="32"/>
          <w:szCs w:val="24"/>
          <w:lang w:val="en-US"/>
        </w:rPr>
        <w:t>国家助学金受助学生</w:t>
      </w:r>
      <w:r>
        <w:rPr>
          <w:rFonts w:hint="eastAsia" w:cs="Times New Roman"/>
          <w:sz w:val="32"/>
          <w:szCs w:val="32"/>
          <w:lang w:val="en-US"/>
        </w:rPr>
        <w:t>公示名单（4</w:t>
      </w:r>
      <w:r>
        <w:rPr>
          <w:rFonts w:hint="eastAsia" w:cs="Times New Roman"/>
          <w:sz w:val="32"/>
          <w:szCs w:val="32"/>
          <w:lang w:val="en-US" w:eastAsia="zh-CN"/>
        </w:rPr>
        <w:t>13</w:t>
      </w:r>
      <w:r>
        <w:rPr>
          <w:rFonts w:hint="eastAsia" w:cs="Times New Roman"/>
          <w:sz w:val="32"/>
          <w:szCs w:val="32"/>
          <w:lang w:val="en-US"/>
        </w:rPr>
        <w:t>人）</w:t>
      </w:r>
    </w:p>
    <w:p>
      <w:pPr>
        <w:spacing w:line="360" w:lineRule="auto"/>
        <w:ind w:firstLine="6720" w:firstLineChars="2100"/>
        <w:rPr>
          <w:rFonts w:cs="Times New Roman"/>
          <w:sz w:val="32"/>
          <w:szCs w:val="24"/>
        </w:rPr>
      </w:pPr>
      <w:r>
        <w:rPr>
          <w:rFonts w:hint="eastAsia" w:cs="Times New Roman"/>
          <w:sz w:val="32"/>
          <w:szCs w:val="24"/>
        </w:rPr>
        <w:t>粮油康旅学院</w:t>
      </w:r>
    </w:p>
    <w:p>
      <w:pPr>
        <w:spacing w:line="360" w:lineRule="auto"/>
        <w:ind w:firstLine="6600" w:firstLineChars="3000"/>
        <w:rPr>
          <w:rFonts w:cs="Times New Roman"/>
          <w:sz w:val="32"/>
          <w:szCs w:val="24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849630</wp:posOffset>
                </wp:positionH>
                <wp:positionV relativeFrom="page">
                  <wp:posOffset>10265410</wp:posOffset>
                </wp:positionV>
                <wp:extent cx="5909945" cy="57150"/>
                <wp:effectExtent l="0" t="0" r="14605" b="0"/>
                <wp:wrapNone/>
                <wp:docPr id="7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945" cy="57150"/>
                          <a:chOff x="1390" y="15389"/>
                          <a:chExt cx="9307" cy="90"/>
                        </a:xfrm>
                      </wpg:grpSpPr>
                      <wps:wsp>
                        <wps:cNvPr id="8" name="直线 6"/>
                        <wps:cNvCnPr/>
                        <wps:spPr>
                          <a:xfrm>
                            <a:off x="1390" y="15416"/>
                            <a:ext cx="9307" cy="0"/>
                          </a:xfrm>
                          <a:prstGeom prst="line">
                            <a:avLst/>
                          </a:prstGeom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直线 7"/>
                        <wps:cNvCnPr/>
                        <wps:spPr>
                          <a:xfrm>
                            <a:off x="1390" y="15470"/>
                            <a:ext cx="9307" cy="0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66.9pt;margin-top:808.3pt;height:4.5pt;width:465.35pt;mso-position-horizontal-relative:page;mso-position-vertical-relative:page;z-index:251660288;mso-width-relative:page;mso-height-relative:page;" coordorigin="1390,15389" coordsize="9307,90" o:gfxdata="UEsDBAoAAAAAAIdO4kAAAAAAAAAAAAAAAAAEAAAAZHJzL1BLAwQUAAAACACHTuJAt9SFzNsAAAAO&#10;AQAADwAAAGRycy9kb3ducmV2LnhtbE2PwWrDMBBE74X+g9hCb42suBbFsRxKaHsKhSaFkptibWwT&#10;a2UsxU7+vvKpve3sDrNvivXVdmzEwbeOFIhFAgypcqalWsH3/v3pBZgPmozuHKGCG3pYl/d3hc6N&#10;m+gLx12oWQwhn2sFTQh9zrmvGrTaL1yPFG8nN1gdohxqbgY9xXDb8WWSSG51S/FDo3vcNFiddxer&#10;4GPS02sq3sbt+bS5HfbZ589WoFKPDyJZAQt4DX9mmPEjOpSR6eguZDzrok7TiB7iIIWUwGZLIp8z&#10;YMd5t8wk8LLg/2uUv1BLAwQUAAAACACHTuJARPBdanYCAAD4BgAADgAAAGRycy9lMm9Eb2MueG1s&#10;5ZW9btswEMf3An0HgnsjKbbjSIicIY69FG2AtA9AU5REgF8gacveO3Ts3tfo1A59miKv0SOl2Inb&#10;IUjRLvUgU+Td8e73J08Xl1sp0IZZx7UqcXaSYsQU1RVXTYnfv1u8OsfIeaIqIrRiJd4xhy9nL19c&#10;dKZgp7rVomIWQRDlis6UuPXeFEniaMskcSfaMAWLtbaSeHi1TVJZ0kF0KZLTND1LOm0rYzVlzsHs&#10;vF/EQ0T7lIC6rjllc03XkinfR7VMEA8luZYbh2cx27pm1L+ta8c8EiWGSn18wiYwXoVnMrsgRWOJ&#10;aTkdUiBPSeGoJkm4gk33oebEE7S2/JdQklOrna79CdUy6QuJRKCKLD1is7R6bWItTdE1Zg8dhDqi&#10;/uyw9M3mxiJelXiKkSISBL/79uHHp49oEth0pinAZGnNrbmxw0TTv4Vyt7WV4R8KQdtIdbenyrYe&#10;UZic5GmejycYUVibTLPJQJ22IE3wykY5yAGL2WR0nveS0PZ6cM9HKaQWfMEKMkjud01CcvtcOgPH&#10;0R0YuT9jdNsSwyJ6FwAMjOBqDIw+f7n7+h2d9YyiyZUaALnCAavf0HlQ5ziLrqS4h3So8nGRpDDW&#10;+SXTEoVBiQVXIS9SkM1r53se9yZhWijUlXg0Pg1MKYELWsPFgKE0ILJTTXR2WvBqwYUILs42qyth&#10;0YbAJVksUvgNoB+ZhV3mxLW9XVzqtWoZqa5VhfzOwPFR0DVwyEGyCiPBoMmEEWRKCk+4eIolaCwU&#10;SB1E7WGG0UpXu8g4zoPY4Xz+A9XzI9Wnz1Z9Ohz9v6R6lo1H/4Pq8eZDQ4zNYGjeoeM+fI+n5/DB&#10;mv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t9SFzNsAAAAOAQAADwAAAAAAAAABACAAAAAiAAAA&#10;ZHJzL2Rvd25yZXYueG1sUEsBAhQAFAAAAAgAh07iQETwXWp2AgAA+AYAAA4AAAAAAAAAAQAgAAAA&#10;KgEAAGRycy9lMm9Eb2MueG1sUEsFBgAAAAAGAAYAWQEAABIGAAAAAA==&#10;">
                <o:lock v:ext="edit" aspectratio="f"/>
                <v:line id="直线 6" o:spid="_x0000_s1026" o:spt="20" style="position:absolute;left:1390;top:15416;height:0;width:9307;" filled="f" stroked="t" coordsize="21600,21600" o:gfxdata="UEsDBAoAAAAAAIdO4kAAAAAAAAAAAAAAAAAEAAAAZHJzL1BLAwQUAAAACACHTuJAvhzBLrgAAADa&#10;AAAADwAAAGRycy9kb3ducmV2LnhtbEVPy4rCMBTdC/5DuII7TSuOaDV2IYizmFn42Li7NNe22NyE&#10;JtPWv58sBJeH897lg2lER62vLStI5wkI4sLqmksFt+txtgbhA7LGxjIpeJGHfD8e7TDTtuczdZdQ&#10;ihjCPkMFVQguk9IXFRn0c+uII/ewrcEQYVtK3WIfw00jF0mykgZrjg0VOjpUVDwvf0aB+310P6/T&#10;3Q+16e9OL/Xpy22Umk7SZAsi0BA+4rf7WyuIW+OVeAPk/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hzBLrgAAADaAAAA&#10;DwAAAAAAAAABACAAAAAiAAAAZHJzL2Rvd25yZXYueG1sUEsBAhQAFAAAAAgAh07iQDMvBZ47AAAA&#10;OQAAABAAAAAAAAAAAQAgAAAABwEAAGRycy9zaGFwZXhtbC54bWxQSwUGAAAAAAYABgBbAQAAsQMA&#10;AAAA&#10;">
                  <v:fill on="f" focussize="0,0"/>
                  <v:stroke weight="2.7pt" color="#FF0000" joinstyle="round"/>
                  <v:imagedata o:title=""/>
                  <o:lock v:ext="edit" aspectratio="f"/>
                </v:line>
                <v:line id="直线 7" o:spid="_x0000_s1026" o:spt="20" style="position:absolute;left:1390;top:15470;height:0;width:9307;" filled="f" stroked="t" coordsize="21600,21600" o:gfxdata="UEsDBAoAAAAAAIdO4kAAAAAAAAAAAAAAAAAEAAAAZHJzL1BLAwQUAAAACACHTuJAauRqDLsAAADa&#10;AAAADwAAAGRycy9kb3ducmV2LnhtbEWPS4vCMBSF94L/IVzBnaZaHMZqFFQEBTfqwMzy0lybzjQ3&#10;tYmvf2+EAZeH8/g40/ndVuJKjS8dKxj0ExDEudMlFwq+juveJwgfkDVWjknBgzzMZ+3WFDPtbryn&#10;6yEUIo6wz1CBCaHOpPS5IYu+72ri6J1cYzFE2RRSN3iL47aSwyT5kBZLjgSDNS0N5X+Hi42QtPwe&#10;p2a0WpzPv6mudyP3Y7dKdTuDZAIi0D28w//tjVYwhteVe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uRqDLsAAADa&#10;AAAADwAAAAAAAAABACAAAAAiAAAAZHJzL2Rvd25yZXYueG1sUEsBAhQAFAAAAAgAh07iQDMvBZ47&#10;AAAAOQAAABAAAAAAAAAAAQAgAAAACgEAAGRycy9zaGFwZXhtbC54bWxQSwUGAAAAAAYABgBbAQAA&#10;tAMAAAAA&#10;">
                  <v:fill on="f" focussize="0,0"/>
                  <v:stroke weight="0.9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cs="Times New Roman"/>
          <w:sz w:val="32"/>
          <w:szCs w:val="24"/>
        </w:rPr>
        <w:t>202</w:t>
      </w:r>
      <w:r>
        <w:rPr>
          <w:rFonts w:hint="eastAsia" w:cs="Times New Roman"/>
          <w:sz w:val="32"/>
          <w:szCs w:val="24"/>
          <w:lang w:val="en-US" w:eastAsia="zh-CN"/>
        </w:rPr>
        <w:t>3</w:t>
      </w:r>
      <w:r>
        <w:rPr>
          <w:rFonts w:hint="eastAsia" w:cs="Times New Roman"/>
          <w:sz w:val="32"/>
          <w:szCs w:val="24"/>
        </w:rPr>
        <w:t>年</w:t>
      </w:r>
      <w:r>
        <w:rPr>
          <w:rFonts w:hint="eastAsia" w:cs="Times New Roman"/>
          <w:sz w:val="32"/>
          <w:szCs w:val="24"/>
          <w:lang w:val="en-US"/>
        </w:rPr>
        <w:t>10</w:t>
      </w:r>
      <w:r>
        <w:rPr>
          <w:rFonts w:hint="eastAsia" w:cs="Times New Roman"/>
          <w:sz w:val="32"/>
          <w:szCs w:val="24"/>
        </w:rPr>
        <w:t>月</w:t>
      </w:r>
      <w:r>
        <w:rPr>
          <w:rFonts w:hint="eastAsia" w:cs="Times New Roman"/>
          <w:sz w:val="32"/>
          <w:szCs w:val="24"/>
          <w:lang w:val="en-US" w:eastAsia="zh-CN"/>
        </w:rPr>
        <w:t>12</w:t>
      </w:r>
      <w:r>
        <w:rPr>
          <w:rFonts w:hint="eastAsia" w:cs="Times New Roman"/>
          <w:sz w:val="32"/>
          <w:szCs w:val="24"/>
        </w:rPr>
        <w:t>日</w:t>
      </w:r>
    </w:p>
    <w:tbl>
      <w:tblPr>
        <w:tblStyle w:val="6"/>
        <w:tblW w:w="738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157"/>
        <w:gridCol w:w="1528"/>
        <w:gridCol w:w="1507"/>
        <w:gridCol w:w="1388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/>
                <w:b/>
                <w:bCs/>
                <w:color w:val="000000"/>
                <w:sz w:val="32"/>
                <w:szCs w:val="32"/>
                <w:lang w:val="en-US" w:bidi="ar"/>
              </w:rPr>
            </w:pPr>
          </w:p>
          <w:p>
            <w:pPr>
              <w:widowControl/>
              <w:textAlignment w:val="center"/>
              <w:rPr>
                <w:rFonts w:hint="eastAsia"/>
                <w:b/>
                <w:bCs/>
                <w:color w:val="000000"/>
                <w:sz w:val="32"/>
                <w:szCs w:val="32"/>
                <w:lang w:val="en-US" w:bidi="ar"/>
              </w:rPr>
            </w:pPr>
          </w:p>
          <w:p>
            <w:pPr>
              <w:widowControl/>
              <w:textAlignment w:val="center"/>
              <w:rPr>
                <w:rFonts w:hint="eastAsia"/>
                <w:b/>
                <w:bCs/>
                <w:color w:val="000000"/>
                <w:sz w:val="32"/>
                <w:szCs w:val="32"/>
                <w:lang w:val="en-US" w:bidi="ar"/>
              </w:rPr>
            </w:pPr>
          </w:p>
          <w:p>
            <w:pPr>
              <w:widowControl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  <w:lang w:val="en-US" w:bidi="ar"/>
              </w:rPr>
              <w:t>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lang w:val="en-US" w:bidi="ar"/>
              </w:rPr>
              <w:t>粮油康旅学院2022-2023学年国家助学金受助学生公示名单（4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lang w:val="en-US" w:bidi="ar"/>
              </w:rPr>
              <w:t>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bidi="ar"/>
              </w:rPr>
              <w:t>序号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bidi="ar"/>
              </w:rPr>
              <w:t>姓名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bidi="ar"/>
              </w:rPr>
              <w:t>学号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bidi="ar"/>
              </w:rPr>
              <w:t>班级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bidi="ar"/>
              </w:rPr>
              <w:t>困难认定档次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bidi="ar"/>
              </w:rPr>
              <w:t>助学金评定等级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黄彩芝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2021110211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朱小英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2021110222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谢观飞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2021110228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潘慧明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2021110229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韦娜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2021110233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卢英莲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2021560101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秦志强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2021560108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蒋时娟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2021560110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吴泓莹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2021560112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姚华香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2021560113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宁秋莲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2021010529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袁起富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2021560119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卢茂茗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2021700109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黄大亮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2021700106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梁素祯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2021560207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2021560206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唐海丽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2021090123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李裕霞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2021090125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谭艳雪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2021090137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廖春雪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2021090135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班妙春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2021090131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岑升暖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2021090133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肖顺锋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2021090220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陈培菜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2021090221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廖星荣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2021090224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周舒然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2021090223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陆晓姿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2021090235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黄紫悦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2021090216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赵美玲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2021090204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余美秋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2021090212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梁彩宜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2021090234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韦富媛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2021690112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冯慧萍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2021690114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黄玉燕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2021690108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韦方婷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2021690124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2021690126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陈姿雨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2021690128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谢双双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2021690134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陈思怡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2021690136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40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江冬婷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2021690122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41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农艳香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2021690147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42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韦滢莹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2021690139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43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谢海微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2021690135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44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卢荣学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2021690203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45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黄品壮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2021690204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46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黄秀娟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2021690223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47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程丽华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2021690234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48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马瑜娜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2021690245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49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马智茹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2021690246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张水容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2021690233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51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潘柳燕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2021690237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52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覃慧娜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2021690238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53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2021690305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54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梁荣远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2021690307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55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陈锦明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2021690311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56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蔡金燕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2021690325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57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韦春众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2021690334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58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蓝柳艳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2021690345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59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粟美霞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2021690335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60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钟少美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2021690336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61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叶绿田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2021690337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62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黄群玲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2021690331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63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蒙祯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2021690340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64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黄育臣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2021690406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食检2104班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65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韦柳幸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2021690409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食检2104班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66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朱金艳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2021690425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食检2104班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67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丁春香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2021690426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食检2104班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68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梁晓晴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2021690424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食检2104班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69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杨蓓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2021690433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食检2104班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70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苏海枫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2021690431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食检2104班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71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潘雪巧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2021690440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食检2104班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72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卢贝琳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2021690441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食检2104班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73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韦佩君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2021690442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食检2104班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74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韦勇艳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2021690446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食检2104班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75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王柳絮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2021690447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食检2104班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76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向理领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2021690436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食检2104班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77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梁敏萍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2021640108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78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2021550129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79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岑琪琪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2021640115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80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岑梦儿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2021640114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81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陈麒伊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2021640123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82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陈冬雨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2021640122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83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刘华秋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2021310147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84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陈传均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2021640125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85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杨彩茶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2021290730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86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黄小妹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2021640104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87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周燕红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2021640127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88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韦芊芊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2021710106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89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蒙艳琪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2021710108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90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凌媛媛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2021710125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91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黄丽菊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2021710131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92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陈桂妹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2021710128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93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奚红静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2021710201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94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2021710204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95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蒙思梅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2021710207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96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贺润萍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2021710211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97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梁春梅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2021710215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98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麦小玲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2021710214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99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陈慧敏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2021710218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莫映兰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2021710224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101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韦冬媛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2021710231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102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黄莹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2021710208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103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林丽梦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2021710230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104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周嘉琳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2021710226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105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冯箤萍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2021710227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幼托2102班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106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黄碧荷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20110102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107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黄微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2021110104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108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蓝海保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2021110130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109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廖小凤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2021110133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陆艳花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2021110131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谭飞燕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2021110127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112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梁阿水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2021110101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113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覃彦铭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2021110112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酒店2101班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黄贵权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2022110102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盘先妹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2022110121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116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周丹丹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2022110122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117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何莹朝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2022110126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118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陈晓洁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2022110127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119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毛芳玲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2022110111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全永红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2022110144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121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颜泽芳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2022110213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酒店2202班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122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李社娇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2022110219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酒店2202班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123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蓝柳杏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2022110240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酒店2202班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124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闭重茵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2022110244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酒店2202班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125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谭秋梅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2022110243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酒店2202班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126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陈晓荣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2022650104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127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陈霜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2022560113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128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岑永光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2022560123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129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黄泳媚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2022560124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梁美玲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2022560128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陈文洁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2022560130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132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2022560108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133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韦慧婷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2022560107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134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韦海云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2022560105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135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蓝丹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2022560104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136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巫腾春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2022560139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137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黄艳芳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2022650152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138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荣锦珍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2022560110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139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蓝幻苓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2022560137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140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黄连英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2022560132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141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黄彩些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2022560131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142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袁春调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2022560134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143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韦梅霜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2022560135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144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费明飞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2022560142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145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任小勇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2022560143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146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郭彬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2022560147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147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梁宵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2022090108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148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2022090118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149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王志航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2022090133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卢日敏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2022090135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151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罗凤秀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2022090153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152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卢柳节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2022090152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153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韦燕妮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2022090160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154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蓝玲丽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2022090157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155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何育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2022090148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156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林秋香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2022090149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157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黄沁童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2022090147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158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蒙武光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2022090151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159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杨琪琪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2022090117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160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玉鑫雨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2022690101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161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唐群群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2022690123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162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蔡石凤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2022690126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163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2022690105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164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张仙炎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2022690142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165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覃宝龙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2022690116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166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王倩倩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2022690146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167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雷菲菲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2022690125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168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莫艳兰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2022690208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169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2022690223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170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张洁洁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2022690225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171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傅健龙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2022690230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172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梁青清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2022690237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173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陆凤怡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2022690246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174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梁意欣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2022690247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175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周庆缅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2022690241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176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2022690212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177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黄花芳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2022690206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脱贫家庭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178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韦礼芬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2022690312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179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张虹云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2022690316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180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熊翠花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2022690324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181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高慧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2022690329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182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谭棋丹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2022690330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183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潘燕芝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2022690331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184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麦思雨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2022690333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185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覃升容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2022690335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186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钟珊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2022690308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187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黄怡圣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2022690340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188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卢金金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2022690345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189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杜艳吉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2022690311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190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梁新连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2022690342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191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苏黄倩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2022690346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192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农丽青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2022690338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食检2203班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193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文亚玲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2022640107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194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聂银婷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2022640108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195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雷林洁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2022640101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196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陈怡颖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2022640103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197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吴戴琼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2022640125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198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2022640133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199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凌华坚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2022640140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黄炬淋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2022640104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201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廖欣怡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2022700106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202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2022700115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203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罗珊珊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2022700127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204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农小逢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2022700102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205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卜家新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2022700125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206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蓝海渝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2022700103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207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2022700126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208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黄仙英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2022700130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209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覃锦椿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2022700123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陈幼幼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2022700117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冼嘉欣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2022710105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212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韦静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2022710116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213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谢心梅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2022710125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李镓琪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2022710127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罗家凤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2022710131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216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卢美丽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2022710137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217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许小杏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2022710145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218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陶秋桦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2022710114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219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文小芳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2022710134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杨欣欣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2022710130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幼托2201班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221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韦丽梅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2022710215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幼托2202班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222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周杏玲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2022710219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幼托2202班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223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萧观兰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2022710224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幼托2202班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224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邱宗昭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2022710234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幼托2202班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225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蓝宇盈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2022710239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幼托2202班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226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蓝珊珊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2022710244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幼托2202班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227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黄海容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2022710211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幼托2202班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228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钟瑞婷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2022710240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幼托2202班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229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何雪萍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2022710236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幼托2202班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岑雨静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2022710237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幼托2202班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苏小颜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2022710202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幼托2203班（扩招）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232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李玲慧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2022710308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幼托2203班（扩招）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233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2023330116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234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冯国馨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2023330137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235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蓝丽春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2023330147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236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韦忻妮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2023330117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237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潘柳宏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2023330149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238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何春霞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2023330148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239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胡美丽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2023330144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240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2023330143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241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罗彩春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2023330145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242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谭海媚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2023330146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243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容林芳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2023150133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244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农嘉嘉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2023150140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245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黄小艳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2023150111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246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莫慧薇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2023150101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247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黄羡娇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2023150112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248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李倩倩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2023150101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249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许晋嘉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2023150112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2023150206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251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叶紫英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2023150230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252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韦玉寒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2023150237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253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黄奕樵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2023150238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254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陆冬意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2023150240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255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农晓婷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2023150205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256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玉坚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2023150245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257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江金秀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2023150242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258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唐兰英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2023150225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259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黄柳曼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2023150234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260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石海莹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2023560103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261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韦华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2023560107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262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韦豪杰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2023560110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263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农世振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2023560106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264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邓林岸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2023560130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265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严婉铭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2023560134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266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许钧昌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2023560144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267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2023560146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268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蒲柳新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2023560111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269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吴思谕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2023560115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270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蓝梅瑜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2023560202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271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王菲艳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2023560203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272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龙鸿莲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2023560210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273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潘祖涛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2023560224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274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兰敏规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2023560232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275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谢聪超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2023560235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276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农巧璐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2023560238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277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2023560226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278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蓝小程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2023560233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粮储2302班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279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蒋璐蔓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2023420123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粮工2301班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280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施小芳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2023420113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粮工2301班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281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苏琪琪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2023420114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粮工2301班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282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陆春蓉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2023420101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粮工2301班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283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宁凤姬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2023420130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粮工2301班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284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覃雪艳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2023420144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粮工2301班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285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苏坤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2023420104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粮工2301班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286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杨小秋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2023420150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粮工2301班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287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廖金丽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2023420138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粮工2301班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288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陆建强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2023420116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粮工2301班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289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王子洋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2023140115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290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庄生根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2023140117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291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2023140118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292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覃允梅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2023140133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293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2023140131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294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覃小梅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2023140139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295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黄俏俊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2023140106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296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2023140148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297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陈燕宁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2023140108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298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2023140149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299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肖小敏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2023140141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谢籽凤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2023140143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301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黄静梅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2023750105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302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黄秋雲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2023750101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303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龙雨溪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2023750118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304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零翠莲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2023750123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305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周梅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2023750125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306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韦美双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2023750126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307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2023750128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308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甘燮钊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2023750107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309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陀广洪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2023750133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梁泳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2023750132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李玉坤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2023750138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312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侯孟乾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2023750106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313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梁海萱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2023750150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赵秋燕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2023750108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韦彩金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2023750148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316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2023750149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317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莫雅婷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2023750144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318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黄姿丹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2023750146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319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兰娅翠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2023750141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农玉婷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2023640118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食加2301班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321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李琪琪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2023640125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食加2301班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322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韦丹娜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2023640128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食加2301班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323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聂金穗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2023640142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食加2301班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324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金玉梅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2023640144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食加2301班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325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黄春秀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2023640133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食加2301班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326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夏开思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2023640137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食加2301班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327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吴校敏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2023640130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食加2301班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328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方立高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2023640112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食加2301班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329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覃小兰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2023640207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食加2302班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黄韦方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2023640206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食加2302班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刘凤莲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2023640213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食加2302班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332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李滢滢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2023640231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食加2302班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333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林玉鑫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2023640245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食加2302班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334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韦桂亮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2023640246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食加2302班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335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卢玉娟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2023640239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食加2302班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336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黎小婷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2023640238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食加2302班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337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吕彩莉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2023640233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食加2302班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338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韦凤勋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2023640244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食加2302班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339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田思念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2023640241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食加2302班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340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罗思思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2023690117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341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林颖祺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2023690124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342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雷艳俏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2023690126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343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罗彦华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2023690129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344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赵佳香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2023690132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345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许云天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2023690133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346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杨文星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2023690112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347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邓媛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2023690203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348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马金玲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2023690206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349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李文迪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2023690236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许娇玉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2023690224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351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覃柳燕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2023690237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352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张佳颖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2023690243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353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蓝青丽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2023690212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354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2023690211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食检2302班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355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杨初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2023690303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356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唐瑞雪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2023690307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357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梁思妮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2023690317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358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梁超梅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2023690319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359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黄镘妃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2023690327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360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潘娜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2023690342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361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卢建梅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2023690340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362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2023690336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363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覃桂花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2023690337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364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罗素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2023690341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食检2303班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365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黄炳容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2023690409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食检2304班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366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谢浪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2023690402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食检2304班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367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蒙海情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2023690424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食检2304班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368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谢廖恢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2023690421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食检2304班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369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罗春秀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2023690427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食检2304班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370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莫文静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2023690417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食检2304班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371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卢柳周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2023690429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食检2304班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372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朱青媛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2023690435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食检2304班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373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黄星琼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2023690440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食检2304班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374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廖英丽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2023690441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食检2304班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375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罗静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2023690413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食检2304班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376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班绍萍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2023060110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食贮2301班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377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黄林毅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2023060102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食贮2301班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378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陆保东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2023060112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食贮2301班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379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张盼盼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2023060115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食贮2301班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380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吴晓春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2023060116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食贮2301班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381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易孔月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2023060123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食贮2301班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382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王周权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2023060126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食贮2301班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383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黄其懿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2023060109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食贮2301班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384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黄金丽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2023060134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食贮2301班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385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银凤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2023060143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食贮2301班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386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梁红梅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2023060142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食贮2301班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387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黄柳玉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2023060113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食贮2301班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388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宁剑伟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2023060104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食贮2301班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389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农青萍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2023060111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食贮2301班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390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韦立恩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2023060148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食贮2301班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391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龙家学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2023060107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食贮2301班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392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2023060140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食贮2301班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393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唐柳娜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2023060144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食贮2301班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394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蓝天康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2023060145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食贮2301班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395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2023700109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396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梁立凤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2023700102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397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韦孟兰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2023700132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398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夏坤炎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2023700113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399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韦富友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2023700134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400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韦梓佳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2023700141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养老2301班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蓝英艺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2023700142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养老2301班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麦艳婷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2023710118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幼托2301班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韦莹莹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2023710125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幼托2301班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韦利霄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2023710123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幼托2301班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吴花樱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2023710148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幼托2301班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许梅清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2023710214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幼托2302班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2023710225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幼托2302班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梁真真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2023710201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幼托2302班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梁青静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2023710246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幼托2302班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谭湘惠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2023710241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幼托2302班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2023710237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幼托2302班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罗成柳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2023710232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幼托2302班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陆政遍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2023710231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幼托2302班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</w:tbl>
    <w:p>
      <w:pPr>
        <w:pStyle w:val="3"/>
        <w:spacing w:before="4"/>
        <w:ind w:left="0" w:firstLine="0"/>
        <w:jc w:val="both"/>
        <w:rPr>
          <w:rFonts w:hint="eastAsia"/>
          <w:lang w:val="en-US"/>
        </w:rPr>
      </w:pPr>
    </w:p>
    <w:sectPr>
      <w:type w:val="continuous"/>
      <w:pgSz w:w="11910" w:h="16840"/>
      <w:pgMar w:top="1446" w:right="1247" w:bottom="278" w:left="1247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NTUwMTYwNjkxMjNlNzBmNDM5YjIyYjI3NGM1ZjYifQ=="/>
  </w:docVars>
  <w:rsids>
    <w:rsidRoot w:val="000143F1"/>
    <w:rsid w:val="000143F1"/>
    <w:rsid w:val="00123507"/>
    <w:rsid w:val="001B501B"/>
    <w:rsid w:val="001F3063"/>
    <w:rsid w:val="00270447"/>
    <w:rsid w:val="002A5144"/>
    <w:rsid w:val="003A15A6"/>
    <w:rsid w:val="003E3AD4"/>
    <w:rsid w:val="0047661C"/>
    <w:rsid w:val="005341EC"/>
    <w:rsid w:val="007340EB"/>
    <w:rsid w:val="007369A0"/>
    <w:rsid w:val="00924BBC"/>
    <w:rsid w:val="0096189F"/>
    <w:rsid w:val="00AB11FC"/>
    <w:rsid w:val="00AD68D2"/>
    <w:rsid w:val="00AE0BED"/>
    <w:rsid w:val="00B937CF"/>
    <w:rsid w:val="00BC3485"/>
    <w:rsid w:val="00BE4290"/>
    <w:rsid w:val="00C03147"/>
    <w:rsid w:val="00CB65A5"/>
    <w:rsid w:val="00CD1DE2"/>
    <w:rsid w:val="00D3586D"/>
    <w:rsid w:val="00DB63E3"/>
    <w:rsid w:val="00E06907"/>
    <w:rsid w:val="00F83A05"/>
    <w:rsid w:val="026C5EE9"/>
    <w:rsid w:val="02910B3C"/>
    <w:rsid w:val="098A4345"/>
    <w:rsid w:val="0A7825C0"/>
    <w:rsid w:val="0C6237FE"/>
    <w:rsid w:val="0CE113D4"/>
    <w:rsid w:val="0D116EA1"/>
    <w:rsid w:val="0FDD5300"/>
    <w:rsid w:val="11FF5DA9"/>
    <w:rsid w:val="126D1C65"/>
    <w:rsid w:val="12EA0935"/>
    <w:rsid w:val="132C2E21"/>
    <w:rsid w:val="170D6555"/>
    <w:rsid w:val="19FA0284"/>
    <w:rsid w:val="1A48081C"/>
    <w:rsid w:val="1BFF0D6E"/>
    <w:rsid w:val="1FA034B2"/>
    <w:rsid w:val="20525D55"/>
    <w:rsid w:val="23673C5E"/>
    <w:rsid w:val="244374B2"/>
    <w:rsid w:val="26DA68A8"/>
    <w:rsid w:val="270A590D"/>
    <w:rsid w:val="28DE6D4C"/>
    <w:rsid w:val="2CE453C3"/>
    <w:rsid w:val="2D0758B9"/>
    <w:rsid w:val="2E667AF2"/>
    <w:rsid w:val="32EA5D33"/>
    <w:rsid w:val="348D3017"/>
    <w:rsid w:val="38AC1A64"/>
    <w:rsid w:val="3DB4503C"/>
    <w:rsid w:val="3F19736B"/>
    <w:rsid w:val="3FF0102F"/>
    <w:rsid w:val="436E3478"/>
    <w:rsid w:val="4C8D0239"/>
    <w:rsid w:val="4ECF7EFB"/>
    <w:rsid w:val="4FC50935"/>
    <w:rsid w:val="50A208C3"/>
    <w:rsid w:val="53620E89"/>
    <w:rsid w:val="565E13A5"/>
    <w:rsid w:val="56704111"/>
    <w:rsid w:val="58550D5B"/>
    <w:rsid w:val="5A706899"/>
    <w:rsid w:val="5C6D26FA"/>
    <w:rsid w:val="60D706E1"/>
    <w:rsid w:val="610373EF"/>
    <w:rsid w:val="61907A84"/>
    <w:rsid w:val="6536437E"/>
    <w:rsid w:val="65F037AB"/>
    <w:rsid w:val="666270A5"/>
    <w:rsid w:val="683D76F9"/>
    <w:rsid w:val="6B820749"/>
    <w:rsid w:val="6E995AB7"/>
    <w:rsid w:val="6EA71CAE"/>
    <w:rsid w:val="6FAD3441"/>
    <w:rsid w:val="6FE26B3F"/>
    <w:rsid w:val="73BE0F0D"/>
    <w:rsid w:val="763932ED"/>
    <w:rsid w:val="771125C9"/>
    <w:rsid w:val="7BBC3FB1"/>
    <w:rsid w:val="7DA8694B"/>
    <w:rsid w:val="7E8A26AB"/>
    <w:rsid w:val="7F37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6"/>
      <w:outlineLvl w:val="0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8"/>
      <w:ind w:left="106" w:firstLine="611"/>
    </w:pPr>
    <w:rPr>
      <w:sz w:val="32"/>
      <w:szCs w:val="32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paragraph" w:customStyle="1" w:styleId="11">
    <w:name w:val="UserStyle_1"/>
    <w:qFormat/>
    <w:uiPriority w:val="0"/>
    <w:pPr>
      <w:textAlignment w:val="baseline"/>
    </w:pPr>
    <w:rPr>
      <w:rFonts w:ascii="黑体" w:hAnsi="Calibri" w:eastAsia="黑体" w:cstheme="minorBidi"/>
      <w:color w:val="000000"/>
      <w:sz w:val="24"/>
      <w:szCs w:val="24"/>
      <w:lang w:val="en-US" w:eastAsia="zh-CN" w:bidi="ar-SA"/>
    </w:rPr>
  </w:style>
  <w:style w:type="character" w:customStyle="1" w:styleId="12">
    <w:name w:val="NormalCharacter"/>
    <w:qFormat/>
    <w:uiPriority w:val="0"/>
  </w:style>
  <w:style w:type="character" w:customStyle="1" w:styleId="13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4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页眉 字符"/>
    <w:basedOn w:val="7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6">
    <w:name w:val="页脚 字符"/>
    <w:basedOn w:val="7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2189</Words>
  <Characters>12480</Characters>
  <Lines>104</Lines>
  <Paragraphs>29</Paragraphs>
  <TotalTime>5</TotalTime>
  <ScaleCrop>false</ScaleCrop>
  <LinksUpToDate>false</LinksUpToDate>
  <CharactersWithSpaces>14640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2020-11-24T09:00:00Z</dcterms:created>
  <dc:creator>a2</dc:creator>
  <cp:lastModifiedBy>吱吱没睡醒</cp:lastModifiedBy>
  <cp:lastPrinted>2021-12-22T04:08:00Z</cp:lastPrinted>
  <dcterms:modified xsi:type="dcterms:W3CDTF">2023-10-11T07:20:34Z</dcterms:modified>
  <dc:title>桂商院〔2009〕44号</dc:title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福昕软件开发股份有限公司</vt:lpwstr>
  </property>
  <property fmtid="{D5CDD505-2E9C-101B-9397-08002B2CF9AE}" pid="4" name="LastSaved">
    <vt:filetime>2020-11-24T00:00:00Z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F912EF48713F4D069EE12B52A5AB0A8D_13</vt:lpwstr>
  </property>
</Properties>
</file>